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DE3EA" w14:textId="77777777" w:rsidR="00C4191A" w:rsidRDefault="00C4191A" w:rsidP="00C4191A">
      <w:pPr>
        <w:spacing w:before="0" w:line="240" w:lineRule="auto"/>
        <w:jc w:val="both"/>
      </w:pPr>
    </w:p>
    <w:p w14:paraId="7AAD76AC" w14:textId="77777777" w:rsidR="00C4191A" w:rsidRPr="00C4191A" w:rsidRDefault="00C4191A" w:rsidP="00C4191A">
      <w:pPr>
        <w:pStyle w:val="brd"/>
        <w:rPr>
          <w:sz w:val="24"/>
          <w:szCs w:val="24"/>
        </w:rPr>
      </w:pPr>
      <w:r w:rsidRPr="00C4191A">
        <w:rPr>
          <w:sz w:val="24"/>
          <w:szCs w:val="24"/>
        </w:rPr>
        <w:t>Vi har stadig plads til flere på denne tur</w:t>
      </w:r>
    </w:p>
    <w:p w14:paraId="6BAEAF8D" w14:textId="77777777" w:rsidR="00C4191A" w:rsidRPr="00C4191A" w:rsidRDefault="00C4191A" w:rsidP="00C4191A">
      <w:pPr>
        <w:pStyle w:val="brd"/>
        <w:rPr>
          <w:sz w:val="24"/>
          <w:szCs w:val="24"/>
        </w:rPr>
      </w:pPr>
    </w:p>
    <w:p w14:paraId="279192DC" w14:textId="77777777" w:rsidR="00C4191A" w:rsidRPr="00C4191A" w:rsidRDefault="00C4191A" w:rsidP="00C4191A">
      <w:pPr>
        <w:pStyle w:val="brd"/>
        <w:rPr>
          <w:sz w:val="24"/>
          <w:szCs w:val="24"/>
        </w:rPr>
      </w:pPr>
    </w:p>
    <w:p w14:paraId="16BBC549" w14:textId="77777777" w:rsidR="00C4191A" w:rsidRPr="00C4191A" w:rsidRDefault="00C4191A" w:rsidP="00C4191A">
      <w:pPr>
        <w:pStyle w:val="brd"/>
        <w:rPr>
          <w:sz w:val="24"/>
          <w:szCs w:val="24"/>
        </w:rPr>
      </w:pPr>
      <w:bookmarkStart w:id="0" w:name="_Toc155896291"/>
      <w:r w:rsidRPr="00C4191A">
        <w:rPr>
          <w:sz w:val="24"/>
          <w:szCs w:val="24"/>
        </w:rPr>
        <w:t xml:space="preserve">                        </w:t>
      </w:r>
      <w:bookmarkStart w:id="1" w:name="_Toc171874419"/>
      <w:r w:rsidRPr="00C4191A">
        <w:rPr>
          <w:sz w:val="24"/>
          <w:szCs w:val="24"/>
        </w:rPr>
        <w:t>Weekendtur  Falster</w:t>
      </w:r>
      <w:bookmarkEnd w:id="0"/>
      <w:r w:rsidRPr="00C4191A">
        <w:rPr>
          <w:sz w:val="24"/>
          <w:szCs w:val="24"/>
        </w:rPr>
        <w:t xml:space="preserve"> </w:t>
      </w:r>
      <w:r w:rsidRPr="00C4191A">
        <w:rPr>
          <w:color w:val="FFFFFF" w:themeColor="background1"/>
          <w:sz w:val="24"/>
          <w:szCs w:val="24"/>
        </w:rPr>
        <w:t>23. – 25. aug</w:t>
      </w:r>
      <w:bookmarkEnd w:id="1"/>
    </w:p>
    <w:p w14:paraId="3C8C404F" w14:textId="77777777" w:rsidR="00C4191A" w:rsidRPr="00C4191A" w:rsidRDefault="00C4191A" w:rsidP="00C4191A">
      <w:pPr>
        <w:pStyle w:val="brd"/>
        <w:rPr>
          <w:b/>
          <w:bCs/>
          <w:sz w:val="24"/>
          <w:szCs w:val="24"/>
        </w:rPr>
      </w:pPr>
      <w:r w:rsidRPr="00C4191A">
        <w:rPr>
          <w:b/>
          <w:bCs/>
          <w:sz w:val="24"/>
          <w:szCs w:val="24"/>
        </w:rPr>
        <w:t>Fredag  23.august – søndag  25. august</w:t>
      </w:r>
    </w:p>
    <w:p w14:paraId="6B8BF8C7" w14:textId="77777777" w:rsidR="00C4191A" w:rsidRPr="00C4191A" w:rsidRDefault="00C4191A" w:rsidP="00C4191A">
      <w:pPr>
        <w:pStyle w:val="brd"/>
        <w:rPr>
          <w:b/>
          <w:bCs/>
          <w:sz w:val="24"/>
          <w:szCs w:val="24"/>
        </w:rPr>
      </w:pPr>
    </w:p>
    <w:p w14:paraId="73D3E193" w14:textId="77777777" w:rsidR="00C4191A" w:rsidRPr="00C4191A" w:rsidRDefault="00C4191A" w:rsidP="00C4191A">
      <w:pPr>
        <w:pStyle w:val="brd"/>
        <w:rPr>
          <w:sz w:val="24"/>
          <w:szCs w:val="24"/>
        </w:rPr>
      </w:pPr>
      <w:r w:rsidRPr="00C4191A">
        <w:rPr>
          <w:sz w:val="24"/>
          <w:szCs w:val="24"/>
        </w:rPr>
        <w:t>Lokalafdeling Sjællands traditionelle weekendtur går i 2024 til Falster med base på hostel Vesterskoven, Østre Allé 110, 4800 Nykøbing F.</w:t>
      </w:r>
    </w:p>
    <w:p w14:paraId="2281CB33" w14:textId="77777777" w:rsidR="00C4191A" w:rsidRPr="00C4191A" w:rsidRDefault="00C4191A" w:rsidP="00C4191A">
      <w:pPr>
        <w:pStyle w:val="brd"/>
        <w:rPr>
          <w:sz w:val="24"/>
          <w:szCs w:val="24"/>
        </w:rPr>
      </w:pPr>
      <w:r w:rsidRPr="00C4191A">
        <w:rPr>
          <w:sz w:val="24"/>
          <w:szCs w:val="24"/>
        </w:rPr>
        <w:t>(</w:t>
      </w:r>
      <w:hyperlink r:id="rId4">
        <w:r w:rsidRPr="00C4191A">
          <w:rPr>
            <w:rStyle w:val="Hyperlink"/>
            <w:sz w:val="24"/>
            <w:szCs w:val="24"/>
          </w:rPr>
          <w:t>https://vesterskoven.dk</w:t>
        </w:r>
      </w:hyperlink>
      <w:r w:rsidRPr="00C4191A">
        <w:rPr>
          <w:sz w:val="24"/>
          <w:szCs w:val="24"/>
        </w:rPr>
        <w:t xml:space="preserve">) </w:t>
      </w:r>
    </w:p>
    <w:p w14:paraId="685D34AC" w14:textId="77777777" w:rsidR="00C4191A" w:rsidRPr="00C4191A" w:rsidRDefault="00C4191A" w:rsidP="00C4191A">
      <w:pPr>
        <w:pStyle w:val="brd"/>
        <w:rPr>
          <w:sz w:val="24"/>
          <w:szCs w:val="24"/>
        </w:rPr>
      </w:pPr>
      <w:r w:rsidRPr="00C4191A">
        <w:rPr>
          <w:sz w:val="24"/>
          <w:szCs w:val="24"/>
        </w:rPr>
        <w:br/>
        <w:t xml:space="preserve">Vi mødes til aftenkaffe og hygge fredag kl 20. </w:t>
      </w:r>
    </w:p>
    <w:p w14:paraId="5ABA9FD2" w14:textId="77777777" w:rsidR="00C4191A" w:rsidRPr="00C4191A" w:rsidRDefault="00C4191A" w:rsidP="00C4191A">
      <w:pPr>
        <w:pStyle w:val="brd"/>
        <w:rPr>
          <w:sz w:val="24"/>
          <w:szCs w:val="24"/>
        </w:rPr>
      </w:pPr>
      <w:r w:rsidRPr="00C4191A">
        <w:rPr>
          <w:sz w:val="24"/>
          <w:szCs w:val="24"/>
        </w:rPr>
        <w:t>(Man er velkommen til at checke ind tidligere).</w:t>
      </w:r>
    </w:p>
    <w:p w14:paraId="4492265D" w14:textId="77777777" w:rsidR="00C4191A" w:rsidRPr="00C4191A" w:rsidRDefault="00C4191A" w:rsidP="00C4191A">
      <w:pPr>
        <w:pStyle w:val="brd"/>
        <w:rPr>
          <w:sz w:val="24"/>
          <w:szCs w:val="24"/>
        </w:rPr>
      </w:pPr>
    </w:p>
    <w:p w14:paraId="35D686EB" w14:textId="77777777" w:rsidR="00C4191A" w:rsidRPr="00C4191A" w:rsidRDefault="00C4191A" w:rsidP="00C4191A">
      <w:pPr>
        <w:pStyle w:val="brd"/>
        <w:rPr>
          <w:sz w:val="24"/>
          <w:szCs w:val="24"/>
        </w:rPr>
      </w:pPr>
      <w:r w:rsidRPr="00C4191A">
        <w:rPr>
          <w:sz w:val="24"/>
          <w:szCs w:val="24"/>
        </w:rPr>
        <w:t>Lørdag tager vi  på svampejagt, ser på svampe og spiser en god 3 retters middag lørdag aften.</w:t>
      </w:r>
    </w:p>
    <w:p w14:paraId="0202A3A4" w14:textId="77777777" w:rsidR="00C4191A" w:rsidRPr="00C4191A" w:rsidRDefault="00C4191A" w:rsidP="00C4191A">
      <w:pPr>
        <w:pStyle w:val="brd"/>
        <w:rPr>
          <w:sz w:val="24"/>
          <w:szCs w:val="24"/>
        </w:rPr>
      </w:pPr>
    </w:p>
    <w:p w14:paraId="3A4C7BE2" w14:textId="77777777" w:rsidR="00C4191A" w:rsidRPr="00C4191A" w:rsidRDefault="00C4191A" w:rsidP="00C4191A">
      <w:pPr>
        <w:pStyle w:val="brd"/>
        <w:rPr>
          <w:sz w:val="24"/>
          <w:szCs w:val="24"/>
        </w:rPr>
      </w:pPr>
      <w:r w:rsidRPr="00C4191A">
        <w:rPr>
          <w:sz w:val="24"/>
          <w:szCs w:val="24"/>
        </w:rPr>
        <w:t>Søndag tager vi igen på tur og slutter med fælles madpakkespisning.</w:t>
      </w:r>
    </w:p>
    <w:p w14:paraId="23395483" w14:textId="77777777" w:rsidR="00C4191A" w:rsidRPr="00C4191A" w:rsidRDefault="00C4191A" w:rsidP="00C4191A">
      <w:pPr>
        <w:pStyle w:val="brd"/>
        <w:rPr>
          <w:sz w:val="24"/>
          <w:szCs w:val="24"/>
        </w:rPr>
      </w:pPr>
    </w:p>
    <w:p w14:paraId="696BF40A" w14:textId="77777777" w:rsidR="00C4191A" w:rsidRPr="00C4191A" w:rsidRDefault="00C4191A" w:rsidP="00C4191A">
      <w:pPr>
        <w:pStyle w:val="brd"/>
        <w:rPr>
          <w:sz w:val="24"/>
          <w:szCs w:val="24"/>
        </w:rPr>
      </w:pPr>
      <w:r w:rsidRPr="00C4191A">
        <w:rPr>
          <w:sz w:val="24"/>
          <w:szCs w:val="24"/>
        </w:rPr>
        <w:t>Prisen (per person) er:</w:t>
      </w:r>
    </w:p>
    <w:p w14:paraId="6D7E044A" w14:textId="77777777" w:rsidR="00C4191A" w:rsidRPr="00C4191A" w:rsidRDefault="00C4191A" w:rsidP="00C4191A">
      <w:pPr>
        <w:pStyle w:val="brd"/>
        <w:rPr>
          <w:sz w:val="24"/>
          <w:szCs w:val="24"/>
        </w:rPr>
      </w:pPr>
      <w:r w:rsidRPr="00C4191A">
        <w:rPr>
          <w:sz w:val="24"/>
          <w:szCs w:val="24"/>
        </w:rPr>
        <w:t>kr. 1.390,- (ved 2 personer i delt dobbeltværelse)</w:t>
      </w:r>
    </w:p>
    <w:p w14:paraId="167770DD" w14:textId="77777777" w:rsidR="00C4191A" w:rsidRPr="00C4191A" w:rsidRDefault="00C4191A" w:rsidP="00C4191A">
      <w:pPr>
        <w:pStyle w:val="brd"/>
        <w:rPr>
          <w:sz w:val="24"/>
          <w:szCs w:val="24"/>
        </w:rPr>
      </w:pPr>
      <w:r w:rsidRPr="00C4191A">
        <w:rPr>
          <w:sz w:val="24"/>
          <w:szCs w:val="24"/>
        </w:rPr>
        <w:t>kr. 1.625,- (ved enkeltværelse)</w:t>
      </w:r>
    </w:p>
    <w:p w14:paraId="7F318A00" w14:textId="77777777" w:rsidR="00C4191A" w:rsidRPr="00C4191A" w:rsidRDefault="00C4191A" w:rsidP="00C4191A">
      <w:pPr>
        <w:pStyle w:val="brd"/>
        <w:rPr>
          <w:sz w:val="24"/>
          <w:szCs w:val="24"/>
        </w:rPr>
      </w:pPr>
    </w:p>
    <w:p w14:paraId="2A88194A" w14:textId="77777777" w:rsidR="00C4191A" w:rsidRPr="00C4191A" w:rsidRDefault="00C4191A" w:rsidP="00C4191A">
      <w:pPr>
        <w:pStyle w:val="brd"/>
        <w:rPr>
          <w:sz w:val="24"/>
          <w:szCs w:val="24"/>
        </w:rPr>
      </w:pPr>
      <w:r w:rsidRPr="00C4191A">
        <w:rPr>
          <w:sz w:val="24"/>
          <w:szCs w:val="24"/>
        </w:rPr>
        <w:t>Prisen inkluderer: 2 overnatninger, 2x morgenmad, 2x madpakker (smør selv), aftenkaffe med kage, treretters middag lørdag aften (uden drikkevarer, som kan købes på stedet), sengelinned samt slutrengøring. Alle værelser er med eget badeværelse.</w:t>
      </w:r>
    </w:p>
    <w:p w14:paraId="423EE5F4" w14:textId="77777777" w:rsidR="00C4191A" w:rsidRPr="00C4191A" w:rsidRDefault="00C4191A" w:rsidP="00C4191A">
      <w:pPr>
        <w:pStyle w:val="brd"/>
        <w:rPr>
          <w:sz w:val="24"/>
          <w:szCs w:val="24"/>
        </w:rPr>
      </w:pPr>
    </w:p>
    <w:p w14:paraId="020892B8" w14:textId="77777777" w:rsidR="00C4191A" w:rsidRPr="00C4191A" w:rsidRDefault="00C4191A" w:rsidP="00C4191A">
      <w:pPr>
        <w:pStyle w:val="brd"/>
        <w:rPr>
          <w:sz w:val="24"/>
          <w:szCs w:val="24"/>
        </w:rPr>
      </w:pPr>
      <w:r w:rsidRPr="00C4191A">
        <w:rPr>
          <w:sz w:val="24"/>
          <w:szCs w:val="24"/>
        </w:rPr>
        <w:t>Deltagelse kræver medlemskab af Svampeforeningen, og vi glæder os til at se både gengangere og nye deltagere. Der er forhåndsreserveret 11 dobbeltværelser og 11 enkeltværelser og dermed plads til max. 33 personer på turen.</w:t>
      </w:r>
    </w:p>
    <w:p w14:paraId="1DF13E7D" w14:textId="77777777" w:rsidR="00C4191A" w:rsidRPr="00C4191A" w:rsidRDefault="00C4191A" w:rsidP="00C4191A">
      <w:pPr>
        <w:pStyle w:val="brd"/>
        <w:rPr>
          <w:sz w:val="24"/>
          <w:szCs w:val="24"/>
        </w:rPr>
      </w:pPr>
    </w:p>
    <w:p w14:paraId="4AF70A3E" w14:textId="77777777" w:rsidR="00C4191A" w:rsidRPr="00C4191A" w:rsidRDefault="00C4191A" w:rsidP="00C4191A">
      <w:pPr>
        <w:pStyle w:val="brd"/>
        <w:rPr>
          <w:sz w:val="24"/>
          <w:szCs w:val="24"/>
        </w:rPr>
      </w:pPr>
      <w:r w:rsidRPr="00C4191A">
        <w:rPr>
          <w:sz w:val="24"/>
          <w:szCs w:val="24"/>
        </w:rPr>
        <w:t>Vesterskoven ligger naturskønt i udkanten af Nykøbing F. og tæt på blandt andet Hannenov og Ovstrup skovene hvor man kan opleve imponerende voldanlæg fra jernalderen, egetræer med rødder flere hundrede år tilbage i tiden. I Borremosen nord for skovene lever stor kærguldsmed og på engen yngler tranen. Begge dyr er grunden til, at skovene er udpeget som særligt beskyttede naturområder. Kort over området kan findes på naturstyrelsens hjemmeside.</w:t>
      </w:r>
    </w:p>
    <w:p w14:paraId="0250CC49" w14:textId="77777777" w:rsidR="00C4191A" w:rsidRPr="00C4191A" w:rsidRDefault="00C4191A" w:rsidP="00C4191A">
      <w:pPr>
        <w:pStyle w:val="brd"/>
        <w:rPr>
          <w:sz w:val="24"/>
          <w:szCs w:val="24"/>
        </w:rPr>
      </w:pPr>
    </w:p>
    <w:p w14:paraId="70B9C53D" w14:textId="77777777" w:rsidR="00C4191A" w:rsidRPr="00C4191A" w:rsidRDefault="00C4191A" w:rsidP="00C4191A">
      <w:pPr>
        <w:pStyle w:val="brd"/>
        <w:rPr>
          <w:b/>
          <w:bCs/>
          <w:sz w:val="24"/>
          <w:szCs w:val="24"/>
        </w:rPr>
      </w:pPr>
    </w:p>
    <w:p w14:paraId="21D0A243" w14:textId="77777777" w:rsidR="00C4191A" w:rsidRPr="00C4191A" w:rsidRDefault="00C4191A" w:rsidP="00C4191A">
      <w:pPr>
        <w:pStyle w:val="brd"/>
        <w:rPr>
          <w:b/>
          <w:bCs/>
          <w:sz w:val="24"/>
          <w:szCs w:val="24"/>
        </w:rPr>
      </w:pPr>
      <w:r w:rsidRPr="00C4191A">
        <w:rPr>
          <w:b/>
          <w:bCs/>
          <w:sz w:val="24"/>
          <w:szCs w:val="24"/>
        </w:rPr>
        <w:t xml:space="preserve">Tilmelding til Ole &amp; Charlotte, </w:t>
      </w:r>
      <w:hyperlink r:id="rId5">
        <w:r w:rsidRPr="00C4191A">
          <w:rPr>
            <w:b/>
            <w:bCs/>
            <w:sz w:val="24"/>
            <w:szCs w:val="24"/>
          </w:rPr>
          <w:t>info@bishop.dk</w:t>
        </w:r>
      </w:hyperlink>
      <w:r w:rsidRPr="00C4191A">
        <w:rPr>
          <w:b/>
          <w:bCs/>
          <w:sz w:val="24"/>
          <w:szCs w:val="24"/>
        </w:rPr>
        <w:t xml:space="preserve">, mobil: 31341400 </w:t>
      </w:r>
    </w:p>
    <w:p w14:paraId="5BED9A83" w14:textId="77777777" w:rsidR="00C4191A" w:rsidRPr="00C4191A" w:rsidRDefault="00C4191A" w:rsidP="00C4191A">
      <w:pPr>
        <w:pStyle w:val="brd"/>
        <w:rPr>
          <w:b/>
          <w:bCs/>
          <w:sz w:val="24"/>
          <w:szCs w:val="24"/>
        </w:rPr>
      </w:pPr>
    </w:p>
    <w:p w14:paraId="454D79F1" w14:textId="77777777" w:rsidR="00C4191A" w:rsidRPr="00C4191A" w:rsidRDefault="00C4191A" w:rsidP="00C4191A">
      <w:pPr>
        <w:pStyle w:val="brd"/>
        <w:rPr>
          <w:b/>
          <w:bCs/>
          <w:sz w:val="24"/>
          <w:szCs w:val="24"/>
        </w:rPr>
      </w:pPr>
      <w:r w:rsidRPr="00C4191A">
        <w:rPr>
          <w:b/>
          <w:bCs/>
          <w:sz w:val="24"/>
          <w:szCs w:val="24"/>
        </w:rPr>
        <w:t xml:space="preserve">Betaling bedes ske til Svampeforeningens konto (man er først endeligt tilmeldt, når man har betalt): Reg.nr.: 1551 konto: 9020225. </w:t>
      </w:r>
    </w:p>
    <w:p w14:paraId="75681453" w14:textId="77777777" w:rsidR="00753706" w:rsidRDefault="00753706"/>
    <w:sectPr w:rsidR="007537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1A"/>
    <w:rsid w:val="003623EB"/>
    <w:rsid w:val="00753706"/>
    <w:rsid w:val="00AD6B93"/>
    <w:rsid w:val="00C419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7673"/>
  <w15:chartTrackingRefBased/>
  <w15:docId w15:val="{6AEF6DA6-F1DA-4B79-9398-9C271A6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191A"/>
    <w:pPr>
      <w:spacing w:before="140" w:after="0" w:line="280" w:lineRule="atLeast"/>
    </w:pPr>
    <w:rPr>
      <w:rFonts w:ascii="Times New Roman" w:eastAsia="Times New Roman" w:hAnsi="Times New Roman" w:cs="Times New Roman"/>
      <w:kern w:val="0"/>
      <w:sz w:val="32"/>
      <w:szCs w:val="20"/>
      <w14:ligatures w14:val="none"/>
    </w:rPr>
  </w:style>
  <w:style w:type="paragraph" w:styleId="Overskrift1">
    <w:name w:val="heading 1"/>
    <w:aliases w:val="rubrik"/>
    <w:basedOn w:val="Normal"/>
    <w:next w:val="Normal"/>
    <w:link w:val="Overskrift1Tegn1"/>
    <w:uiPriority w:val="99"/>
    <w:qFormat/>
    <w:rsid w:val="00C4191A"/>
    <w:pPr>
      <w:keepNext/>
      <w:widowControl w:val="0"/>
      <w:tabs>
        <w:tab w:val="left" w:pos="283"/>
      </w:tabs>
      <w:autoSpaceDE w:val="0"/>
      <w:autoSpaceDN w:val="0"/>
      <w:adjustRightInd w:val="0"/>
      <w:spacing w:before="0" w:after="160" w:line="240" w:lineRule="auto"/>
      <w:jc w:val="center"/>
      <w:textAlignment w:val="center"/>
      <w:outlineLvl w:val="0"/>
    </w:pPr>
    <w:rPr>
      <w:b/>
      <w:caps/>
      <w:noProof/>
      <w:color w:val="000000"/>
      <w:sz w:val="36"/>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uiPriority w:val="9"/>
    <w:rsid w:val="00C4191A"/>
    <w:rPr>
      <w:rFonts w:asciiTheme="majorHAnsi" w:eastAsiaTheme="majorEastAsia" w:hAnsiTheme="majorHAnsi" w:cstheme="majorBidi"/>
      <w:color w:val="2F5496" w:themeColor="accent1" w:themeShade="BF"/>
      <w:kern w:val="0"/>
      <w:sz w:val="32"/>
      <w:szCs w:val="32"/>
      <w14:ligatures w14:val="none"/>
    </w:rPr>
  </w:style>
  <w:style w:type="character" w:customStyle="1" w:styleId="Overskrift1Tegn1">
    <w:name w:val="Overskrift 1 Tegn1"/>
    <w:aliases w:val="rubrik Tegn"/>
    <w:basedOn w:val="Standardskrifttypeiafsnit"/>
    <w:link w:val="Overskrift1"/>
    <w:uiPriority w:val="99"/>
    <w:locked/>
    <w:rsid w:val="00C4191A"/>
    <w:rPr>
      <w:rFonts w:ascii="Times New Roman" w:eastAsia="Times New Roman" w:hAnsi="Times New Roman" w:cs="Times New Roman"/>
      <w:b/>
      <w:caps/>
      <w:noProof/>
      <w:color w:val="000000"/>
      <w:kern w:val="0"/>
      <w:sz w:val="36"/>
      <w:szCs w:val="48"/>
      <w:lang w:eastAsia="da-DK"/>
      <w14:ligatures w14:val="none"/>
    </w:rPr>
  </w:style>
  <w:style w:type="paragraph" w:customStyle="1" w:styleId="brd">
    <w:name w:val="brød"/>
    <w:basedOn w:val="Normal"/>
    <w:link w:val="brdChar"/>
    <w:qFormat/>
    <w:rsid w:val="00C4191A"/>
    <w:pPr>
      <w:widowControl w:val="0"/>
      <w:tabs>
        <w:tab w:val="left" w:pos="283"/>
      </w:tabs>
      <w:autoSpaceDE w:val="0"/>
      <w:autoSpaceDN w:val="0"/>
      <w:adjustRightInd w:val="0"/>
      <w:spacing w:before="0" w:line="240" w:lineRule="atLeast"/>
      <w:jc w:val="both"/>
      <w:textAlignment w:val="center"/>
    </w:pPr>
    <w:rPr>
      <w:noProof/>
      <w:color w:val="000000"/>
      <w:szCs w:val="32"/>
      <w:lang w:eastAsia="da-DK"/>
    </w:rPr>
  </w:style>
  <w:style w:type="character" w:customStyle="1" w:styleId="brdChar">
    <w:name w:val="brød Char"/>
    <w:link w:val="brd"/>
    <w:locked/>
    <w:rsid w:val="00C4191A"/>
    <w:rPr>
      <w:rFonts w:ascii="Times New Roman" w:eastAsia="Times New Roman" w:hAnsi="Times New Roman" w:cs="Times New Roman"/>
      <w:noProof/>
      <w:color w:val="000000"/>
      <w:kern w:val="0"/>
      <w:sz w:val="32"/>
      <w:szCs w:val="32"/>
      <w:lang w:eastAsia="da-DK"/>
      <w14:ligatures w14:val="none"/>
    </w:rPr>
  </w:style>
  <w:style w:type="character" w:styleId="Hyperlink">
    <w:name w:val="Hyperlink"/>
    <w:basedOn w:val="Standardskrifttypeiafsnit"/>
    <w:uiPriority w:val="99"/>
    <w:rsid w:val="00C419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ishop.dk" TargetMode="External"/><Relationship Id="rId4" Type="http://schemas.openxmlformats.org/officeDocument/2006/relationships/hyperlink" Target="https://rorvig-centr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1617</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tang lohse</dc:creator>
  <cp:keywords/>
  <dc:description/>
  <cp:lastModifiedBy>henny tang lohse</cp:lastModifiedBy>
  <cp:revision>1</cp:revision>
  <dcterms:created xsi:type="dcterms:W3CDTF">2024-07-15T13:51:00Z</dcterms:created>
  <dcterms:modified xsi:type="dcterms:W3CDTF">2024-07-15T13:52:00Z</dcterms:modified>
</cp:coreProperties>
</file>